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AF" w:rsidRDefault="00B73E74">
      <w:pPr>
        <w:pStyle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16"/>
          <w:lang w:eastAsia="ru-RU" w:bidi="ar-SA"/>
        </w:rPr>
        <w:drawing>
          <wp:inline distT="0" distB="0" distL="0" distR="0">
            <wp:extent cx="649080" cy="105156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1555" t="-955" r="-1555" b="-955"/>
                    <a:stretch>
                      <a:fillRect/>
                    </a:stretch>
                  </pic:blipFill>
                  <pic:spPr>
                    <a:xfrm>
                      <a:off x="0" y="0"/>
                      <a:ext cx="64908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12AF" w:rsidRDefault="00B73E74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12AF" w:rsidRDefault="00B73E74">
      <w:pPr>
        <w:pStyle w:val="Standarduser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Шилекшинского сельского поселения</w:t>
      </w:r>
    </w:p>
    <w:p w:rsidR="00F312AF" w:rsidRDefault="00B73E74">
      <w:pPr>
        <w:pStyle w:val="Standarduser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Кинешемского муниципального района</w:t>
      </w:r>
    </w:p>
    <w:p w:rsidR="00F312AF" w:rsidRDefault="00B73E74">
      <w:pPr>
        <w:pStyle w:val="Standarduser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155828, Кинешемский район, с. Шилекша, ул. Центральная, д. 37, тел. 9-04-71</w:t>
      </w:r>
    </w:p>
    <w:p w:rsidR="00F312AF" w:rsidRDefault="00B73E74">
      <w:pPr>
        <w:pStyle w:val="Standarduser"/>
        <w:pBdr>
          <w:bottom w:val="single" w:sz="12" w:space="1" w:color="000001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-3713007533,  БИК </w:t>
      </w:r>
      <w:r>
        <w:rPr>
          <w:rFonts w:ascii="Times New Roman" w:hAnsi="Times New Roman" w:cs="Times New Roman"/>
          <w:sz w:val="20"/>
          <w:szCs w:val="20"/>
        </w:rPr>
        <w:t>042406001</w:t>
      </w:r>
    </w:p>
    <w:p w:rsidR="00F312AF" w:rsidRDefault="00F312A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правил благоустройства территории Шилекшинского сельского поселения Кинешемского муниципального района Ивановской области</w:t>
      </w:r>
    </w:p>
    <w:p w:rsidR="00F312AF" w:rsidRDefault="00F312AF">
      <w:pPr>
        <w:pStyle w:val="ConsPlusNormal"/>
        <w:jc w:val="center"/>
        <w:rPr>
          <w:rFonts w:ascii="Times New Roman" w:hAnsi="Times New Roman" w:cs="Times New Roman"/>
        </w:rPr>
      </w:pP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F312AF" w:rsidRDefault="00F31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публичные слушания выносится проект о внесен</w:t>
      </w:r>
      <w:r>
        <w:rPr>
          <w:rFonts w:ascii="Times New Roman" w:hAnsi="Times New Roman" w:cs="Times New Roman"/>
          <w:sz w:val="28"/>
          <w:szCs w:val="28"/>
        </w:rPr>
        <w:t>ии изменений в правила благоустройства территории Шилекшинского сельского поселения Кинешемского муниципального района Ивановской области,</w:t>
      </w:r>
    </w:p>
    <w:p w:rsidR="00F312AF" w:rsidRDefault="00B73E74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которых является выполнение требований по содержанию зданий (включая жилые дома), сооружений и земельных участк</w:t>
      </w:r>
      <w:r>
        <w:rPr>
          <w:rFonts w:ascii="Times New Roman" w:hAnsi="Times New Roman" w:cs="Times New Roman"/>
          <w:sz w:val="28"/>
          <w:szCs w:val="28"/>
        </w:rPr>
        <w:t>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</w:t>
      </w:r>
      <w:r>
        <w:rPr>
          <w:rFonts w:ascii="Times New Roman" w:hAnsi="Times New Roman" w:cs="Times New Roman"/>
          <w:sz w:val="28"/>
          <w:szCs w:val="28"/>
        </w:rPr>
        <w:t>гоустройстве прилегающих территорий, организации благоустройства территории Шилекшинского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</w:t>
      </w:r>
      <w:r>
        <w:rPr>
          <w:rFonts w:ascii="Times New Roman" w:hAnsi="Times New Roman" w:cs="Times New Roman"/>
          <w:sz w:val="28"/>
          <w:szCs w:val="28"/>
        </w:rPr>
        <w:t>турных форм), а также требования к содержанию, использованию, охране зеленых насаждений, расположенных в границах населенных пунктов Шилекшинского сельского поселения, а также на лесных участках, находящихся в собственности Шилекшинского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Публичные слушания по проекту внесения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Шилекшинского сельского поселения Кинешемского муниципального района Ивановской области назначены постановлением главы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Шилекшинского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09 февраля 2021 года № 1  «О проведении публичных слушаний по проекту вн</w:t>
      </w:r>
      <w:r>
        <w:rPr>
          <w:rFonts w:ascii="Times New Roman" w:hAnsi="Times New Roman" w:cs="Times New Roman"/>
          <w:sz w:val="28"/>
          <w:szCs w:val="28"/>
        </w:rPr>
        <w:t>есения изменений в правила благоустройства территории Шилекшинского сельского поселения Кинешемского муниципального района Ивановской области» (далее – ПРОЕКТ).</w:t>
      </w:r>
    </w:p>
    <w:p w:rsidR="00F312AF" w:rsidRDefault="00B73E74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по ПРОЕКТУ проводятся в порядке, установленном решением Совета </w:t>
      </w:r>
      <w:r>
        <w:rPr>
          <w:rFonts w:ascii="Times New Roman" w:hAnsi="Times New Roman" w:cs="Times New Roman"/>
          <w:sz w:val="28"/>
          <w:szCs w:val="28"/>
        </w:rPr>
        <w:t>Шилекшинского сельского поселения от 10.04.2019 № 8(в редакции решений Совета от 29.11.2019 № 44, от 25.12.2019 № 54)  «О порядке организации и проведения общественных обсуждений или публичных слушаний по проекту правил благоустройства территории Шилекшинс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Кинешемского муниципального района Ивановской области».</w:t>
      </w:r>
    </w:p>
    <w:p w:rsidR="00F312AF" w:rsidRDefault="00B73E74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ПРОЕКТОМ можно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Шилекшинского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15 февраля 2021  года по 14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Шилекшинского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в рабочие дни с 09.30 до 15.30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312AF" w:rsidRDefault="00B73E7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Участниками публичных слушаний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являются граждане, постоянно проживающие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Шилекшинского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граждане, правообладатели находящихся в границах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Шилекшинског</w:t>
      </w:r>
      <w:r>
        <w:rPr>
          <w:rFonts w:ascii="Times New Roman" w:eastAsia="Calibri" w:hAnsi="Times New Roman" w:cs="Times New Roman"/>
          <w:bCs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</w:t>
      </w:r>
      <w:r>
        <w:rPr>
          <w:rFonts w:ascii="Times New Roman" w:hAnsi="Times New Roman" w:cs="Times New Roman"/>
          <w:bCs/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 соответственн</w:t>
      </w:r>
      <w:r>
        <w:rPr>
          <w:rFonts w:ascii="Times New Roman" w:hAnsi="Times New Roman" w:cs="Times New Roman"/>
          <w:sz w:val="28"/>
          <w:szCs w:val="28"/>
        </w:rPr>
        <w:t>о о таких земельных участках, объектах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строительства.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Замечания и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участников публичных слушаний по ПРОЕКТУ принимаются администрацией Шилекшинского сельского поселения в письменной форме в адрес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Шилекшинского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- 155828, Ивановская область, Кинешемский район, с. Шилекша, ул. Цент</w:t>
      </w:r>
      <w:r>
        <w:rPr>
          <w:rFonts w:ascii="Times New Roman" w:hAnsi="Times New Roman" w:cs="Times New Roman"/>
          <w:sz w:val="28"/>
          <w:szCs w:val="28"/>
        </w:rPr>
        <w:t>ральная, д.37; до 14 марта 2021 года в рабочие дни с 09.30 до 15.30.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ПРОЕКТ будет размещен </w:t>
      </w:r>
      <w:r>
        <w:rPr>
          <w:rFonts w:ascii="Times New Roman" w:hAnsi="Times New Roman" w:cs="Times New Roman"/>
          <w:sz w:val="28"/>
          <w:szCs w:val="28"/>
        </w:rPr>
        <w:t>12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Кинешемского муниципального района в информационно-телекоммуникационной сети «Интернет» в разделе «Шилекшинское сельск</w:t>
      </w:r>
      <w:r>
        <w:rPr>
          <w:rFonts w:ascii="Times New Roman" w:hAnsi="Times New Roman" w:cs="Times New Roman"/>
          <w:sz w:val="28"/>
          <w:szCs w:val="28"/>
        </w:rPr>
        <w:t>ое поселение», подразделе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Наше поселение. Градостроительная документация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12AF" w:rsidRDefault="00B73E74">
      <w:pPr>
        <w:pStyle w:val="a5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 Проведение собрания участников публичных слушаний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назначено на </w:t>
      </w:r>
      <w:r>
        <w:rPr>
          <w:rFonts w:ascii="Times New Roman" w:hAnsi="Times New Roman" w:cs="Times New Roman"/>
          <w:color w:val="auto"/>
          <w:sz w:val="28"/>
          <w:szCs w:val="28"/>
        </w:rPr>
        <w:t>16 марта 2021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11 часов в здании администрации Шилекшинского сельского поселения по адресу: Ивановская область, Кинешемский район, с. Шилекша, ул. Центральная, д. 37.</w:t>
      </w: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публичных слушаний в 10.30 часов</w:t>
      </w:r>
      <w:r>
        <w:rPr>
          <w:rFonts w:ascii="Times New Roman" w:hAnsi="Times New Roman" w:cs="Times New Roman"/>
          <w:sz w:val="28"/>
          <w:szCs w:val="28"/>
        </w:rPr>
        <w:t>, окончание – в 11.00 часов. Место регистрации - здание администрации Шилекшинского сельского поселения Кинешемского муниципального района по адресу: Ивановская область, Кинешемский район, с. Шилекша, ул. Центральная, д. 37.</w:t>
      </w:r>
    </w:p>
    <w:sectPr w:rsidR="00F312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74" w:rsidRDefault="00B73E74">
      <w:pPr>
        <w:rPr>
          <w:rFonts w:hint="eastAsia"/>
        </w:rPr>
      </w:pPr>
      <w:r>
        <w:separator/>
      </w:r>
    </w:p>
  </w:endnote>
  <w:endnote w:type="continuationSeparator" w:id="0">
    <w:p w:rsidR="00B73E74" w:rsidRDefault="00B73E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74" w:rsidRDefault="00B73E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3E74" w:rsidRDefault="00B73E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12AF"/>
    <w:rsid w:val="00871F58"/>
    <w:rsid w:val="00B73E74"/>
    <w:rsid w:val="00F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DA86-83DC-4C25-8636-FB02B71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No Spacing"/>
    <w:rPr>
      <w:rFonts w:ascii="Calibri" w:hAnsi="Calibri"/>
      <w:color w:val="00000A"/>
      <w:kern w:val="0"/>
      <w:sz w:val="22"/>
      <w:szCs w:val="22"/>
      <w:lang w:eastAsia="ru-RU" w:bidi="ar-SA"/>
    </w:rPr>
  </w:style>
  <w:style w:type="paragraph" w:customStyle="1" w:styleId="p2">
    <w:name w:val="p2"/>
    <w:basedOn w:val="Standard"/>
    <w:pPr>
      <w:spacing w:before="280" w:after="280"/>
    </w:pPr>
  </w:style>
  <w:style w:type="paragraph" w:customStyle="1" w:styleId="Standarduser">
    <w:name w:val="Standard (user)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pplus</dc:creator>
  <cp:lastModifiedBy>pplus</cp:lastModifiedBy>
  <cp:revision>2</cp:revision>
  <dcterms:created xsi:type="dcterms:W3CDTF">2021-02-12T11:24:00Z</dcterms:created>
  <dcterms:modified xsi:type="dcterms:W3CDTF">2021-02-12T11:24:00Z</dcterms:modified>
</cp:coreProperties>
</file>