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EB3" w:rsidRPr="00704A63" w:rsidRDefault="00495EB3" w:rsidP="00495EB3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704A63">
        <w:rPr>
          <w:b/>
          <w:szCs w:val="28"/>
        </w:rPr>
        <w:t>Опросный лист</w:t>
      </w:r>
    </w:p>
    <w:p w:rsidR="00704A63" w:rsidRDefault="00495EB3" w:rsidP="00704A63">
      <w:pPr>
        <w:pStyle w:val="1"/>
        <w:ind w:firstLine="567"/>
        <w:rPr>
          <w:sz w:val="28"/>
          <w:szCs w:val="28"/>
        </w:rPr>
      </w:pPr>
      <w:r w:rsidRPr="00704A63">
        <w:rPr>
          <w:sz w:val="28"/>
          <w:szCs w:val="28"/>
        </w:rPr>
        <w:t>для проведения публичных консультаций в рамках экспертизы нормативного правового акта</w:t>
      </w:r>
    </w:p>
    <w:p w:rsidR="00BB2116" w:rsidRPr="00BB2116" w:rsidRDefault="00BB2116" w:rsidP="00BB2116">
      <w:bookmarkStart w:id="0" w:name="_GoBack"/>
      <w:bookmarkEnd w:id="0"/>
    </w:p>
    <w:p w:rsidR="00FC689A" w:rsidRPr="005F7FCC" w:rsidRDefault="00E71E62" w:rsidP="005F7FCC">
      <w:pPr>
        <w:autoSpaceDE w:val="0"/>
        <w:autoSpaceDN w:val="0"/>
        <w:adjustRightInd w:val="0"/>
        <w:spacing w:after="0" w:line="240" w:lineRule="auto"/>
        <w:ind w:left="0" w:right="0" w:firstLine="567"/>
        <w:rPr>
          <w:b/>
          <w:sz w:val="22"/>
        </w:rPr>
      </w:pPr>
      <w:r w:rsidRPr="005F7FCC">
        <w:rPr>
          <w:rFonts w:eastAsiaTheme="minorEastAsia"/>
          <w:color w:val="auto"/>
          <w:sz w:val="22"/>
        </w:rPr>
        <w:t>Постановление Администрации Кинешемского муниципального района от 29.12.2016 N 442 «Об утверждении порядка расчета арендной платы при сдаче в аренду имущества Кинешемского муниципального района» (вместе с «Положением о порядке расчета арендной платы при сдаче в аренду имущества Кинешемского муниципального района»)</w:t>
      </w:r>
      <w:r w:rsidR="00FC689A" w:rsidRPr="005F7FCC">
        <w:rPr>
          <w:sz w:val="22"/>
        </w:rPr>
        <w:t>;</w:t>
      </w:r>
    </w:p>
    <w:p w:rsidR="00495EB3" w:rsidRPr="005F7FCC" w:rsidRDefault="00495EB3" w:rsidP="005F7FCC">
      <w:pPr>
        <w:autoSpaceDE w:val="0"/>
        <w:autoSpaceDN w:val="0"/>
        <w:adjustRightInd w:val="0"/>
        <w:spacing w:after="0" w:line="240" w:lineRule="auto"/>
        <w:ind w:left="0" w:firstLine="490"/>
        <w:rPr>
          <w:sz w:val="22"/>
        </w:rPr>
      </w:pPr>
      <w:r w:rsidRPr="005F7FCC">
        <w:rPr>
          <w:b/>
          <w:sz w:val="22"/>
        </w:rPr>
        <w:t>Контактная информация об участнике публичных консультаций</w:t>
      </w:r>
      <w:r w:rsidRPr="005F7FCC">
        <w:rPr>
          <w:sz w:val="22"/>
        </w:rPr>
        <w:t>:</w:t>
      </w:r>
    </w:p>
    <w:p w:rsidR="005F7FCC" w:rsidRPr="005F7FCC" w:rsidRDefault="005F7FCC" w:rsidP="005F7FCC">
      <w:pPr>
        <w:autoSpaceDE w:val="0"/>
        <w:autoSpaceDN w:val="0"/>
        <w:adjustRightInd w:val="0"/>
        <w:spacing w:after="0" w:line="240" w:lineRule="auto"/>
        <w:ind w:left="0" w:firstLine="490"/>
        <w:rPr>
          <w:sz w:val="22"/>
        </w:rPr>
      </w:pPr>
      <w:r w:rsidRPr="005F7FCC">
        <w:rPr>
          <w:sz w:val="22"/>
        </w:rPr>
        <w:t>Наименование участника: _______________________________________</w:t>
      </w:r>
    </w:p>
    <w:p w:rsidR="005F7FCC" w:rsidRPr="005F7FCC" w:rsidRDefault="005F7FCC" w:rsidP="005F7FCC">
      <w:pPr>
        <w:autoSpaceDE w:val="0"/>
        <w:autoSpaceDN w:val="0"/>
        <w:adjustRightInd w:val="0"/>
        <w:spacing w:after="0" w:line="240" w:lineRule="auto"/>
        <w:ind w:left="0" w:firstLine="490"/>
        <w:rPr>
          <w:sz w:val="22"/>
        </w:rPr>
      </w:pPr>
      <w:r w:rsidRPr="005F7FCC">
        <w:rPr>
          <w:sz w:val="22"/>
        </w:rPr>
        <w:t>Фамилия, имя, отчество контактного лица: ______________________</w:t>
      </w:r>
    </w:p>
    <w:p w:rsidR="005F7FCC" w:rsidRPr="005F7FCC" w:rsidRDefault="005F7FCC" w:rsidP="005F7FCC">
      <w:pPr>
        <w:autoSpaceDE w:val="0"/>
        <w:autoSpaceDN w:val="0"/>
        <w:adjustRightInd w:val="0"/>
        <w:spacing w:after="0" w:line="240" w:lineRule="auto"/>
        <w:ind w:left="0" w:firstLine="490"/>
        <w:rPr>
          <w:sz w:val="22"/>
        </w:rPr>
      </w:pPr>
      <w:r w:rsidRPr="005F7FCC">
        <w:rPr>
          <w:sz w:val="22"/>
        </w:rPr>
        <w:t>Номер контактного телефона: ___________________________________</w:t>
      </w:r>
    </w:p>
    <w:p w:rsidR="005F7FCC" w:rsidRPr="005F7FCC" w:rsidRDefault="005F7FCC" w:rsidP="005F7FCC">
      <w:pPr>
        <w:autoSpaceDE w:val="0"/>
        <w:autoSpaceDN w:val="0"/>
        <w:adjustRightInd w:val="0"/>
        <w:spacing w:after="0" w:line="240" w:lineRule="auto"/>
        <w:ind w:left="0" w:firstLine="490"/>
        <w:rPr>
          <w:sz w:val="22"/>
        </w:rPr>
      </w:pPr>
      <w:r w:rsidRPr="005F7FCC">
        <w:rPr>
          <w:sz w:val="22"/>
        </w:rPr>
        <w:t>Адрес электронной почты: ______________________________________</w:t>
      </w:r>
    </w:p>
    <w:p w:rsidR="005F7FCC" w:rsidRPr="005F7FCC" w:rsidRDefault="005F7FCC" w:rsidP="005F7FCC">
      <w:pPr>
        <w:autoSpaceDE w:val="0"/>
        <w:autoSpaceDN w:val="0"/>
        <w:adjustRightInd w:val="0"/>
        <w:spacing w:after="0" w:line="240" w:lineRule="auto"/>
        <w:ind w:left="0" w:firstLine="490"/>
        <w:rPr>
          <w:sz w:val="22"/>
        </w:rPr>
      </w:pPr>
    </w:p>
    <w:p w:rsidR="005F7FCC" w:rsidRPr="005F7FCC" w:rsidRDefault="005F7FCC" w:rsidP="005F7FCC">
      <w:pPr>
        <w:autoSpaceDE w:val="0"/>
        <w:autoSpaceDN w:val="0"/>
        <w:adjustRightInd w:val="0"/>
        <w:spacing w:after="0" w:line="240" w:lineRule="auto"/>
        <w:ind w:left="0" w:firstLine="490"/>
        <w:rPr>
          <w:b/>
          <w:sz w:val="22"/>
        </w:rPr>
      </w:pPr>
      <w:r w:rsidRPr="005F7FCC">
        <w:rPr>
          <w:b/>
          <w:sz w:val="22"/>
        </w:rPr>
        <w:t>Перечень вопросов, обсуждаемых в ходе проведения публичных консультаций</w:t>
      </w:r>
    </w:p>
    <w:p w:rsidR="005F7FCC" w:rsidRPr="00602F76" w:rsidRDefault="005F7FCC" w:rsidP="005F7FCC">
      <w:pPr>
        <w:autoSpaceDE w:val="0"/>
        <w:autoSpaceDN w:val="0"/>
        <w:adjustRightInd w:val="0"/>
        <w:spacing w:after="0" w:line="240" w:lineRule="auto"/>
        <w:ind w:left="0" w:firstLine="490"/>
        <w:rPr>
          <w:sz w:val="22"/>
        </w:rPr>
      </w:pPr>
      <w:r w:rsidRPr="00602F76">
        <w:rPr>
          <w:sz w:val="22"/>
        </w:rPr>
        <w:t xml:space="preserve">1. Является ли выбранный вариант решения проблемы оптимальным (в том числе с точки зрения выгод и издержек для субъектов предпринимательской и инвестиционной деятельности, для Кинешемского муниципального района, государства и общества в целом)? Если да, выделите те из них, которые, по Вашему мнению, были бы менее </w:t>
      </w:r>
      <w:proofErr w:type="spellStart"/>
      <w:r w:rsidRPr="00602F76">
        <w:rPr>
          <w:sz w:val="22"/>
        </w:rPr>
        <w:t>затратны</w:t>
      </w:r>
      <w:proofErr w:type="spellEnd"/>
      <w:r w:rsidRPr="00602F76">
        <w:rPr>
          <w:sz w:val="22"/>
        </w:rPr>
        <w:t xml:space="preserve"> и/или более эффективны.</w:t>
      </w:r>
    </w:p>
    <w:p w:rsidR="005F7FCC" w:rsidRPr="00602F76" w:rsidRDefault="005F7FCC" w:rsidP="005F7FCC">
      <w:pPr>
        <w:autoSpaceDE w:val="0"/>
        <w:autoSpaceDN w:val="0"/>
        <w:adjustRightInd w:val="0"/>
        <w:spacing w:after="0" w:line="240" w:lineRule="auto"/>
        <w:ind w:left="0" w:firstLine="490"/>
        <w:rPr>
          <w:sz w:val="22"/>
        </w:rPr>
      </w:pPr>
      <w:r w:rsidRPr="00602F76">
        <w:rPr>
          <w:sz w:val="22"/>
        </w:rPr>
        <w:t>___________________________________________________________________________</w:t>
      </w:r>
    </w:p>
    <w:p w:rsidR="005F7FCC" w:rsidRPr="00602F76" w:rsidRDefault="005F7FCC" w:rsidP="005F7FCC">
      <w:pPr>
        <w:autoSpaceDE w:val="0"/>
        <w:autoSpaceDN w:val="0"/>
        <w:adjustRightInd w:val="0"/>
        <w:spacing w:after="0" w:line="240" w:lineRule="auto"/>
        <w:ind w:left="0" w:firstLine="490"/>
        <w:rPr>
          <w:sz w:val="22"/>
        </w:rPr>
      </w:pPr>
      <w:r w:rsidRPr="00602F76">
        <w:rPr>
          <w:sz w:val="22"/>
        </w:rPr>
        <w:t>2. Какие положения НПА создают необоснованные административные барьеры, ограничивают возможности для субъектов предпринимательской и инвестиционной деятельности? В чем это проявляется?</w:t>
      </w:r>
    </w:p>
    <w:p w:rsidR="005F7FCC" w:rsidRPr="00602F76" w:rsidRDefault="005F7FCC" w:rsidP="005F7FCC">
      <w:pPr>
        <w:autoSpaceDE w:val="0"/>
        <w:autoSpaceDN w:val="0"/>
        <w:adjustRightInd w:val="0"/>
        <w:spacing w:after="0" w:line="240" w:lineRule="auto"/>
        <w:ind w:left="0" w:firstLine="490"/>
        <w:rPr>
          <w:sz w:val="22"/>
        </w:rPr>
      </w:pPr>
      <w:r w:rsidRPr="00602F76">
        <w:rPr>
          <w:sz w:val="22"/>
        </w:rPr>
        <w:t>___________________________________________________________________________</w:t>
      </w:r>
    </w:p>
    <w:p w:rsidR="005F7FCC" w:rsidRPr="00602F76" w:rsidRDefault="005F7FCC" w:rsidP="005F7FCC">
      <w:pPr>
        <w:autoSpaceDE w:val="0"/>
        <w:autoSpaceDN w:val="0"/>
        <w:adjustRightInd w:val="0"/>
        <w:spacing w:after="0" w:line="240" w:lineRule="auto"/>
        <w:ind w:left="0" w:firstLine="490"/>
        <w:rPr>
          <w:sz w:val="22"/>
        </w:rPr>
      </w:pPr>
      <w:r w:rsidRPr="00602F76">
        <w:rPr>
          <w:sz w:val="22"/>
        </w:rPr>
        <w:t>3. Является ли следующее положение НПА:</w:t>
      </w:r>
    </w:p>
    <w:p w:rsidR="005F7FCC" w:rsidRPr="00602F76" w:rsidRDefault="005F7FCC" w:rsidP="005F7FCC">
      <w:pPr>
        <w:autoSpaceDE w:val="0"/>
        <w:autoSpaceDN w:val="0"/>
        <w:adjustRightInd w:val="0"/>
        <w:spacing w:after="0" w:line="240" w:lineRule="auto"/>
        <w:ind w:left="0" w:firstLine="77"/>
        <w:rPr>
          <w:sz w:val="22"/>
        </w:rPr>
      </w:pPr>
      <w:r w:rsidRPr="00602F76">
        <w:rPr>
          <w:sz w:val="22"/>
        </w:rPr>
        <w:t>- Расчетные коэффициенты к базовой тарифной ставке арендной платы за пользование муниципальным имуществом Кин</w:t>
      </w:r>
      <w:r w:rsidR="00BB2116">
        <w:rPr>
          <w:sz w:val="22"/>
        </w:rPr>
        <w:t>ешемского муниципального района</w:t>
      </w:r>
    </w:p>
    <w:p w:rsidR="005F7FCC" w:rsidRPr="00602F76" w:rsidRDefault="005F7FCC" w:rsidP="005F7FCC">
      <w:pPr>
        <w:autoSpaceDE w:val="0"/>
        <w:autoSpaceDN w:val="0"/>
        <w:adjustRightInd w:val="0"/>
        <w:spacing w:after="0" w:line="240" w:lineRule="auto"/>
        <w:ind w:left="0" w:firstLine="490"/>
        <w:rPr>
          <w:sz w:val="22"/>
        </w:rPr>
      </w:pPr>
      <w:r w:rsidRPr="00602F76">
        <w:rPr>
          <w:sz w:val="22"/>
        </w:rPr>
        <w:t>необоснованно затрудняющим ведение предпринимательской и инвестиционной деятельности? На чем основывается Ваше мнение?</w:t>
      </w:r>
    </w:p>
    <w:p w:rsidR="005F7FCC" w:rsidRPr="00602F76" w:rsidRDefault="005F7FCC" w:rsidP="005F7FCC">
      <w:pPr>
        <w:autoSpaceDE w:val="0"/>
        <w:autoSpaceDN w:val="0"/>
        <w:adjustRightInd w:val="0"/>
        <w:spacing w:after="0" w:line="240" w:lineRule="auto"/>
        <w:ind w:left="0" w:firstLine="490"/>
        <w:rPr>
          <w:sz w:val="22"/>
        </w:rPr>
      </w:pPr>
      <w:r w:rsidRPr="00602F76">
        <w:rPr>
          <w:sz w:val="22"/>
        </w:rPr>
        <w:t>___________________________________________________________________________</w:t>
      </w:r>
    </w:p>
    <w:p w:rsidR="005F7FCC" w:rsidRPr="00602F76" w:rsidRDefault="005F7FCC" w:rsidP="005F7FCC">
      <w:pPr>
        <w:autoSpaceDE w:val="0"/>
        <w:autoSpaceDN w:val="0"/>
        <w:adjustRightInd w:val="0"/>
        <w:spacing w:after="0" w:line="240" w:lineRule="auto"/>
        <w:ind w:left="0" w:firstLine="490"/>
        <w:rPr>
          <w:sz w:val="22"/>
        </w:rPr>
      </w:pPr>
      <w:r w:rsidRPr="00602F76">
        <w:rPr>
          <w:sz w:val="22"/>
        </w:rPr>
        <w:t>4. Иные предложения и замечания, которые, по Вашему мнению, целесообразно учесть при проведении экспертизы НПА.</w:t>
      </w:r>
    </w:p>
    <w:p w:rsidR="00FC689A" w:rsidRPr="005F7FCC" w:rsidRDefault="005F7FCC" w:rsidP="005F7FCC">
      <w:pPr>
        <w:autoSpaceDE w:val="0"/>
        <w:autoSpaceDN w:val="0"/>
        <w:adjustRightInd w:val="0"/>
        <w:spacing w:after="0" w:line="240" w:lineRule="auto"/>
        <w:ind w:left="0" w:firstLine="490"/>
        <w:rPr>
          <w:sz w:val="22"/>
        </w:rPr>
      </w:pPr>
      <w:r w:rsidRPr="00602F76">
        <w:rPr>
          <w:sz w:val="22"/>
        </w:rPr>
        <w:t>____________________________________________</w:t>
      </w:r>
      <w:r w:rsidR="00BB2116">
        <w:rPr>
          <w:sz w:val="22"/>
        </w:rPr>
        <w:t>_______________________________</w:t>
      </w:r>
      <w:r w:rsidRPr="00602F76">
        <w:rPr>
          <w:sz w:val="22"/>
        </w:rPr>
        <w:t>.</w:t>
      </w:r>
    </w:p>
    <w:sectPr w:rsidR="00FC689A" w:rsidRPr="005F7FCC">
      <w:pgSz w:w="12240" w:h="16860"/>
      <w:pgMar w:top="1440" w:right="1306" w:bottom="1440" w:left="16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D7EB2"/>
    <w:multiLevelType w:val="hybridMultilevel"/>
    <w:tmpl w:val="A8320EC8"/>
    <w:lvl w:ilvl="0" w:tplc="76783882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4796976C">
      <w:start w:val="1"/>
      <w:numFmt w:val="bullet"/>
      <w:lvlText w:val="o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85C65DA4">
      <w:start w:val="1"/>
      <w:numFmt w:val="bullet"/>
      <w:lvlText w:val="▪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E996BB92">
      <w:start w:val="1"/>
      <w:numFmt w:val="bullet"/>
      <w:lvlText w:val="•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63E011EA">
      <w:start w:val="1"/>
      <w:numFmt w:val="bullet"/>
      <w:lvlText w:val="o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AD307FBC">
      <w:start w:val="1"/>
      <w:numFmt w:val="bullet"/>
      <w:lvlText w:val="▪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EA9C1632">
      <w:start w:val="1"/>
      <w:numFmt w:val="bullet"/>
      <w:lvlText w:val="•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DA50C1E2">
      <w:start w:val="1"/>
      <w:numFmt w:val="bullet"/>
      <w:lvlText w:val="o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AA0870A8">
      <w:start w:val="1"/>
      <w:numFmt w:val="bullet"/>
      <w:lvlText w:val="▪"/>
      <w:lvlJc w:val="left"/>
      <w:pPr>
        <w:ind w:left="6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94"/>
    <w:rsid w:val="00146793"/>
    <w:rsid w:val="00495EB3"/>
    <w:rsid w:val="00591094"/>
    <w:rsid w:val="005F7FCC"/>
    <w:rsid w:val="00602F76"/>
    <w:rsid w:val="00704A63"/>
    <w:rsid w:val="00A86B41"/>
    <w:rsid w:val="00BB2116"/>
    <w:rsid w:val="00E71E62"/>
    <w:rsid w:val="00FC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082B"/>
  <w15:docId w15:val="{A69220A5-0BC2-4BD5-BA78-D312FEA2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6" w:lineRule="auto"/>
      <w:ind w:left="77" w:right="10" w:firstLine="72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FC689A"/>
    <w:pPr>
      <w:keepNext/>
      <w:spacing w:after="0" w:line="240" w:lineRule="auto"/>
      <w:ind w:left="0" w:right="0" w:firstLine="0"/>
      <w:jc w:val="center"/>
      <w:outlineLvl w:val="0"/>
    </w:pPr>
    <w:rPr>
      <w:b/>
      <w:color w:val="auto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E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FC689A"/>
    <w:rPr>
      <w:rFonts w:ascii="Times New Roman" w:eastAsia="Times New Roman" w:hAnsi="Times New Roman" w:cs="Times New Roman"/>
      <w:b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Елена Николаевна</dc:creator>
  <cp:keywords/>
  <cp:lastModifiedBy>Лялюева Ольга Николаевна</cp:lastModifiedBy>
  <cp:revision>12</cp:revision>
  <dcterms:created xsi:type="dcterms:W3CDTF">2018-01-18T11:08:00Z</dcterms:created>
  <dcterms:modified xsi:type="dcterms:W3CDTF">2018-05-11T11:41:00Z</dcterms:modified>
</cp:coreProperties>
</file>